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5D" w:rsidRPr="003D1A5D" w:rsidRDefault="003D1A5D" w:rsidP="003D1A5D">
      <w:pPr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bookmarkStart w:id="0" w:name="_GoBack"/>
      <w:bookmarkEnd w:id="0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KAYGIYI ARTIRAN ANNE BABA TUTUMLARI</w:t>
      </w:r>
    </w:p>
    <w:p w:rsidR="003D1A5D" w:rsidRPr="003D1A5D" w:rsidRDefault="004C35F3" w:rsidP="003D1A5D">
      <w:pPr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hyperlink r:id="rId5" w:history="1">
        <w:r w:rsidR="003D1A5D">
          <w:rPr>
            <w:rFonts w:ascii="Arial" w:eastAsia="Times New Roman" w:hAnsi="Arial" w:cs="Arial"/>
            <w:noProof/>
            <w:color w:val="777777"/>
            <w:sz w:val="20"/>
            <w:szCs w:val="20"/>
            <w:lang w:eastAsia="tr-TR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905000"/>
              <wp:effectExtent l="0" t="0" r="0" b="0"/>
              <wp:wrapSquare wrapText="bothSides"/>
              <wp:docPr id="2" name="Resim 2" descr="http://mebk12.meb.gov.tr/www/images/mansetresim.pn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mebk12.meb.gov.tr/www/images/mansetresim.pn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b/>
          <w:bCs/>
          <w:color w:val="777777"/>
          <w:sz w:val="20"/>
          <w:lang w:eastAsia="tr-TR"/>
        </w:rPr>
        <w:t>KAYGIYI ARTIRAN ANNE BABA TUTUMLARI</w:t>
      </w:r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b/>
          <w:bCs/>
          <w:color w:val="777777"/>
          <w:sz w:val="20"/>
          <w:lang w:eastAsia="tr-TR"/>
        </w:rPr>
        <w:t>Sayın anne-babalar;</w:t>
      </w:r>
    </w:p>
    <w:p w:rsidR="003D1A5D" w:rsidRPr="003D1A5D" w:rsidRDefault="003D1A5D" w:rsidP="003D1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• Çocuklarınızdan çok erken yaşlardan itibaren sürekli ve performansının üzerinde</w:t>
      </w:r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proofErr w:type="gramStart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başarı</w:t>
      </w:r>
      <w:proofErr w:type="gramEnd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beklemeniz ve bunu sık sık tekrarlamanız,</w:t>
      </w:r>
    </w:p>
    <w:p w:rsidR="003D1A5D" w:rsidRPr="003D1A5D" w:rsidRDefault="003D1A5D" w:rsidP="003D1A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• Herhangi bir başarısızlık ve yetersizlik durumunda olumsuz </w:t>
      </w:r>
      <w:proofErr w:type="spellStart"/>
      <w:proofErr w:type="gramStart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eleştirmeniz,olumsuz</w:t>
      </w:r>
      <w:proofErr w:type="spellEnd"/>
      <w:proofErr w:type="gramEnd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sıfatlar takmanız (ki çocuklarınız kendisine atfettiğiniz sıfat ve başarısızlıkları benimseyip, kabullenebilir),</w:t>
      </w:r>
    </w:p>
    <w:p w:rsidR="003D1A5D" w:rsidRPr="003D1A5D" w:rsidRDefault="003D1A5D" w:rsidP="003D1A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• Çocuğunuzun çalışma yöntemi ve zaman planlamasına yönelik yaptığınız olumsuz</w:t>
      </w:r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proofErr w:type="gramStart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eleştiriler</w:t>
      </w:r>
      <w:proofErr w:type="gramEnd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(Bu kadar çalışma ile hiçbir şey yapamazsın),</w:t>
      </w:r>
    </w:p>
    <w:p w:rsidR="003D1A5D" w:rsidRPr="003D1A5D" w:rsidRDefault="003D1A5D" w:rsidP="003D1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• Sınavı kazanamadığı takdirde çocuğunuzun gelecekteki yaşantısının nasıl olacağına ilişkin tahminleriniz (Eğer kazanamazsan iyi bir mesleğin olamaz, her şey </w:t>
      </w:r>
      <w:proofErr w:type="spellStart"/>
      <w:proofErr w:type="gramStart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biter,nitelikli</w:t>
      </w:r>
      <w:proofErr w:type="spellEnd"/>
      <w:proofErr w:type="gramEnd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bir işe sahip olamazsın),</w:t>
      </w:r>
    </w:p>
    <w:p w:rsidR="003D1A5D" w:rsidRPr="003D1A5D" w:rsidRDefault="003D1A5D" w:rsidP="003D1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• Sınavın sizin ve çocuğunuz açısından bir kişilik ölçüsü olarak görmeniz (Hepimiz</w:t>
      </w:r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proofErr w:type="gramStart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rezil</w:t>
      </w:r>
      <w:proofErr w:type="gramEnd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oluruz),</w:t>
      </w:r>
    </w:p>
    <w:p w:rsidR="003D1A5D" w:rsidRPr="003D1A5D" w:rsidRDefault="003D1A5D" w:rsidP="003D1A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• Onun yaptığı ve elde ettiklerini takdir etmeyip, daha iyisini yapmasını istemeniz,</w:t>
      </w:r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proofErr w:type="gramStart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onu</w:t>
      </w:r>
      <w:proofErr w:type="gramEnd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başkaları ile kıyaslamanız (bu şekilde çocuğunuzda gelişmesine neden</w:t>
      </w:r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proofErr w:type="gramStart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olabileceğiniz</w:t>
      </w:r>
      <w:proofErr w:type="gramEnd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mükemmeliyetçi ve rekabetçi kişilik yapısı kaygıyı artırır) </w:t>
      </w:r>
      <w:r w:rsidRPr="003D1A5D">
        <w:rPr>
          <w:rFonts w:ascii="Arial" w:eastAsia="Times New Roman" w:hAnsi="Arial" w:cs="Arial"/>
          <w:b/>
          <w:bCs/>
          <w:color w:val="777777"/>
          <w:sz w:val="20"/>
          <w:lang w:eastAsia="tr-TR"/>
        </w:rPr>
        <w:t>gibi tutum ve davranışlar sınav kaygısının artmasına ve baş edilmesi zor bir hâl</w:t>
      </w: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</w:t>
      </w:r>
      <w:r w:rsidRPr="003D1A5D">
        <w:rPr>
          <w:rFonts w:ascii="Arial" w:eastAsia="Times New Roman" w:hAnsi="Arial" w:cs="Arial"/>
          <w:b/>
          <w:bCs/>
          <w:color w:val="777777"/>
          <w:sz w:val="20"/>
          <w:lang w:eastAsia="tr-TR"/>
        </w:rPr>
        <w:t>almasına neden olmaktadır,</w:t>
      </w:r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Ayrıca;</w:t>
      </w:r>
    </w:p>
    <w:p w:rsidR="003D1A5D" w:rsidRPr="003D1A5D" w:rsidRDefault="003D1A5D" w:rsidP="003D1A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• Sizin kaygınız yoğun oldukça çocuğunuzun da kaygısı artacaktır. Dolayısıyla sınav</w:t>
      </w:r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proofErr w:type="gramStart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başarısı</w:t>
      </w:r>
      <w:proofErr w:type="gramEnd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konusunda yaşadığınız kaygı çocuğunuzun performansını düşüren bir</w:t>
      </w:r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proofErr w:type="gramStart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nedene</w:t>
      </w:r>
      <w:proofErr w:type="gramEnd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dönüşebilmektedir.</w:t>
      </w:r>
    </w:p>
    <w:p w:rsidR="003D1A5D" w:rsidRPr="003D1A5D" w:rsidRDefault="003D1A5D" w:rsidP="003D1A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• Sınav hazırlığında nelere öncelik verileceği, eksikliklerin nasıl tamamlanacağı ve</w:t>
      </w:r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proofErr w:type="gramStart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sınavda</w:t>
      </w:r>
      <w:proofErr w:type="gramEnd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gösterilen performansın ne olacağı konusu siz söz ettikçe, çocuğunuzu da</w:t>
      </w:r>
    </w:p>
    <w:p w:rsidR="003D1A5D" w:rsidRPr="003D1A5D" w:rsidRDefault="003D1A5D" w:rsidP="003D1A5D">
      <w:pPr>
        <w:spacing w:before="100" w:beforeAutospacing="1"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proofErr w:type="gramStart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kaygılandırıp</w:t>
      </w:r>
      <w:proofErr w:type="gramEnd"/>
      <w:r w:rsidRPr="003D1A5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, onun dikkatini dağıtacaktır,</w:t>
      </w:r>
    </w:p>
    <w:p w:rsidR="00114E10" w:rsidRDefault="00114E10"/>
    <w:sectPr w:rsidR="00114E10" w:rsidSect="0011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A27"/>
    <w:multiLevelType w:val="multilevel"/>
    <w:tmpl w:val="E736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F6B6C"/>
    <w:multiLevelType w:val="multilevel"/>
    <w:tmpl w:val="932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E0360"/>
    <w:multiLevelType w:val="multilevel"/>
    <w:tmpl w:val="4F5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62171"/>
    <w:multiLevelType w:val="multilevel"/>
    <w:tmpl w:val="36F4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F79B5"/>
    <w:multiLevelType w:val="multilevel"/>
    <w:tmpl w:val="1BFC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31027"/>
    <w:multiLevelType w:val="multilevel"/>
    <w:tmpl w:val="BB48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5D"/>
    <w:rsid w:val="00114E10"/>
    <w:rsid w:val="002E223F"/>
    <w:rsid w:val="003D1A5D"/>
    <w:rsid w:val="004C35F3"/>
    <w:rsid w:val="00F7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6C8C0-977D-4D9E-9AD2-D19D320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E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A5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1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1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ebk12.meb.gov.tr/www/images/mansetresim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Rehberlik</cp:lastModifiedBy>
  <cp:revision>2</cp:revision>
  <dcterms:created xsi:type="dcterms:W3CDTF">2018-11-20T08:25:00Z</dcterms:created>
  <dcterms:modified xsi:type="dcterms:W3CDTF">2018-11-20T08:25:00Z</dcterms:modified>
</cp:coreProperties>
</file>